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DICHIARAZIONE SOSTITUTIVA RELATIVA ALLO SVOLGIMENTO DI ALTRI INCARICHI O C</w:t>
      </w:r>
      <w:r w:rsidR="00266D96">
        <w:rPr>
          <w:b/>
          <w:color w:val="000000"/>
          <w:sz w:val="24"/>
        </w:rPr>
        <w:t xml:space="preserve">ARICHE O ATTIVITA’ </w:t>
      </w:r>
      <w:proofErr w:type="gramStart"/>
      <w:r w:rsidR="00266D96">
        <w:rPr>
          <w:b/>
          <w:color w:val="000000"/>
          <w:sz w:val="24"/>
        </w:rPr>
        <w:t>PROFESSIONALI</w:t>
      </w:r>
      <w:r>
        <w:rPr>
          <w:color w:val="000000"/>
          <w:sz w:val="24"/>
        </w:rPr>
        <w:br/>
        <w:t>(</w:t>
      </w:r>
      <w:proofErr w:type="gramEnd"/>
      <w:r>
        <w:rPr>
          <w:color w:val="000000"/>
          <w:sz w:val="24"/>
        </w:rPr>
        <w:t>ART. 15 COMMA 1 LETT. C  DEL D.LGS.33/2013)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___________________________________________ nato/a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________________________ il _____________ e residente in _____________________ alla via ______________________________ codice fiscale _____________________________________ </w:t>
      </w:r>
      <w:proofErr w:type="spellStart"/>
      <w:r>
        <w:rPr>
          <w:color w:val="000000"/>
          <w:sz w:val="24"/>
        </w:rPr>
        <w:t>p.iva</w:t>
      </w:r>
      <w:proofErr w:type="spellEnd"/>
      <w:r>
        <w:rPr>
          <w:color w:val="000000"/>
          <w:sz w:val="24"/>
        </w:rPr>
        <w:t xml:space="preserve"> ___________________________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in</w:t>
      </w:r>
      <w:proofErr w:type="gramEnd"/>
      <w:r>
        <w:rPr>
          <w:color w:val="000000"/>
          <w:sz w:val="24"/>
        </w:rPr>
        <w:t xml:space="preserve"> relazione all’incarico di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 w:rsidR="001027B7" w:rsidRDefault="001027B7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proofErr w:type="gramStart"/>
      <w:r>
        <w:rPr>
          <w:b/>
          <w:color w:val="000000"/>
          <w:sz w:val="24"/>
        </w:rPr>
        <w:t>ai</w:t>
      </w:r>
      <w:proofErr w:type="gramEnd"/>
      <w:r>
        <w:rPr>
          <w:b/>
          <w:color w:val="000000"/>
          <w:sz w:val="24"/>
        </w:rPr>
        <w:t xml:space="preserve"> sensi e per gli effetti degli artt. 46 e 47 del </w:t>
      </w:r>
      <w:proofErr w:type="spellStart"/>
      <w:r>
        <w:rPr>
          <w:b/>
          <w:color w:val="000000"/>
          <w:sz w:val="24"/>
        </w:rPr>
        <w:t>d.P.R.</w:t>
      </w:r>
      <w:proofErr w:type="spellEnd"/>
      <w:r>
        <w:rPr>
          <w:b/>
          <w:color w:val="000000"/>
          <w:sz w:val="24"/>
        </w:rPr>
        <w:t xml:space="preserve"> 445/2000</w:t>
      </w:r>
      <w:r>
        <w:rPr>
          <w:color w:val="000000"/>
          <w:sz w:val="24"/>
        </w:rPr>
        <w:t>: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con</w:t>
      </w:r>
      <w:proofErr w:type="gramEnd"/>
      <w:r>
        <w:rPr>
          <w:color w:val="000000"/>
          <w:sz w:val="24"/>
        </w:rPr>
        <w:t xml:space="preserve">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svolgere incarichi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i seguenti incarichi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incarico</w:t>
            </w:r>
            <w:proofErr w:type="gram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durata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si</w:t>
            </w:r>
            <w:proofErr w:type="spellEnd"/>
            <w:proofErr w:type="gram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266D96" w:rsidRDefault="00266D96" w:rsidP="00266D96">
      <w:pPr>
        <w:spacing w:before="440" w:after="440" w:line="360" w:lineRule="auto"/>
        <w:jc w:val="both"/>
        <w:rPr>
          <w:color w:val="000000"/>
          <w:sz w:val="24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lastRenderedPageBreak/>
        <w:t>con</w:t>
      </w:r>
      <w:proofErr w:type="gramEnd"/>
      <w:r>
        <w:rPr>
          <w:color w:val="000000"/>
          <w:sz w:val="24"/>
        </w:rPr>
        <w:t xml:space="preserve">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avere titolarità di cariche in enti di diritto privato  regolati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avere</w:t>
      </w:r>
      <w:proofErr w:type="gramEnd"/>
      <w:r>
        <w:rPr>
          <w:color w:val="000000"/>
          <w:sz w:val="24"/>
        </w:rPr>
        <w:t xml:space="preserve"> la titolarità delle seguenti cariche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carica</w:t>
            </w:r>
            <w:proofErr w:type="gram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durata</w:t>
            </w:r>
            <w:proofErr w:type="gram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si</w:t>
            </w:r>
            <w:proofErr w:type="spellEnd"/>
            <w:proofErr w:type="gram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con</w:t>
      </w:r>
      <w:proofErr w:type="gramEnd"/>
      <w:r>
        <w:rPr>
          <w:color w:val="000000"/>
          <w:sz w:val="24"/>
        </w:rPr>
        <w:t xml:space="preserve">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di</w:t>
      </w:r>
      <w:proofErr w:type="gramEnd"/>
      <w:r>
        <w:rPr>
          <w:color w:val="000000"/>
          <w:sz w:val="24"/>
        </w:rPr>
        <w:t xml:space="preserve"> NON svolgere attività professionali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le seguenti attività professionali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dal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</w:rPr>
              <w:t>note</w:t>
            </w:r>
            <w:proofErr w:type="gramEnd"/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line="360" w:lineRule="auto"/>
        <w:jc w:val="center"/>
        <w:rPr>
          <w:color w:val="000000"/>
        </w:rPr>
      </w:pPr>
    </w:p>
    <w:p w:rsidR="001027B7" w:rsidRDefault="001027B7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a</w:t>
      </w:r>
      <w:proofErr w:type="gramEnd"/>
      <w:r>
        <w:rPr>
          <w:color w:val="000000"/>
          <w:sz w:val="24"/>
        </w:rPr>
        <w:t xml:space="preserve"> comunicare tempestivamente le eventuali variazioni che interverran</w:t>
      </w:r>
      <w:r w:rsidR="00266D96">
        <w:rPr>
          <w:color w:val="000000"/>
          <w:sz w:val="24"/>
        </w:rPr>
        <w:t>n</w:t>
      </w:r>
      <w:bookmarkStart w:id="0" w:name="_GoBack"/>
      <w:bookmarkEnd w:id="0"/>
      <w:r>
        <w:rPr>
          <w:color w:val="000000"/>
          <w:sz w:val="24"/>
        </w:rPr>
        <w:t>o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60"/>
    <w:rsid w:val="001027B7"/>
    <w:rsid w:val="00266D96"/>
    <w:rsid w:val="00512DD2"/>
    <w:rsid w:val="00C26460"/>
    <w:rsid w:val="00CB38C0"/>
    <w:rsid w:val="00CF38DF"/>
    <w:rsid w:val="00F23343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C9DB-7D70-451F-BBBB-C03EA3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del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del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del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del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eastAsia="Times New Roman" w:hAnsi="Calibr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eastAsia="Times New Roman" w:hAnsi="Cambria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Elena</cp:lastModifiedBy>
  <cp:revision>3</cp:revision>
  <dcterms:created xsi:type="dcterms:W3CDTF">2021-05-06T11:59:00Z</dcterms:created>
  <dcterms:modified xsi:type="dcterms:W3CDTF">2021-05-06T12:13:00Z</dcterms:modified>
</cp:coreProperties>
</file>