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8860" w14:textId="77777777" w:rsidR="00AD6926" w:rsidRDefault="00AD6926" w:rsidP="00712729">
      <w:pPr>
        <w:spacing w:after="0" w:line="240" w:lineRule="auto"/>
        <w:jc w:val="center"/>
        <w:rPr>
          <w:rFonts w:ascii="Verdana" w:eastAsia="Times New Roman" w:hAnsi="Verdana" w:cs="Times New Roman"/>
          <w:b/>
          <w:noProof/>
          <w:sz w:val="20"/>
          <w:szCs w:val="20"/>
          <w:lang w:val="it-IT" w:eastAsia="it-IT"/>
        </w:rPr>
      </w:pPr>
      <w:bookmarkStart w:id="0" w:name="_Hlk87633223"/>
    </w:p>
    <w:p w14:paraId="6EC774CF" w14:textId="77777777" w:rsidR="00AD6926" w:rsidRDefault="00AD6926" w:rsidP="00712729">
      <w:pPr>
        <w:spacing w:after="0" w:line="240" w:lineRule="auto"/>
        <w:jc w:val="center"/>
        <w:rPr>
          <w:rFonts w:ascii="Verdana" w:eastAsia="Times New Roman" w:hAnsi="Verdana" w:cs="Times New Roman"/>
          <w:b/>
          <w:noProof/>
          <w:sz w:val="20"/>
          <w:szCs w:val="20"/>
          <w:lang w:val="it-IT" w:eastAsia="it-IT"/>
        </w:rPr>
      </w:pPr>
    </w:p>
    <w:p w14:paraId="20979E0F" w14:textId="35490DA4" w:rsidR="00712729" w:rsidRDefault="00CE215B" w:rsidP="00712729">
      <w:pPr>
        <w:spacing w:after="0" w:line="240" w:lineRule="auto"/>
        <w:jc w:val="center"/>
        <w:rPr>
          <w:rFonts w:ascii="Verdana" w:eastAsia="Times New Roman" w:hAnsi="Verdana" w:cs="Times New Roman"/>
          <w:b/>
          <w:noProof/>
          <w:sz w:val="20"/>
          <w:szCs w:val="20"/>
          <w:lang w:val="it-IT" w:eastAsia="it-IT"/>
        </w:rPr>
      </w:pPr>
      <w:r w:rsidRPr="00CE215B">
        <w:rPr>
          <w:rFonts w:ascii="Verdana" w:eastAsia="Times New Roman" w:hAnsi="Verdana" w:cs="Times New Roman"/>
          <w:b/>
          <w:noProof/>
          <w:sz w:val="20"/>
          <w:szCs w:val="20"/>
          <w:lang w:val="it-IT" w:eastAsia="it-IT"/>
        </w:rPr>
        <w:t>Allegato 3: Dichiarazion</w:t>
      </w:r>
      <w:r w:rsidR="00AD6926">
        <w:rPr>
          <w:rFonts w:ascii="Verdana" w:eastAsia="Times New Roman" w:hAnsi="Verdana" w:cs="Times New Roman"/>
          <w:b/>
          <w:noProof/>
          <w:sz w:val="20"/>
          <w:szCs w:val="20"/>
          <w:lang w:val="it-IT" w:eastAsia="it-IT"/>
        </w:rPr>
        <w:t>e insussistenza di incompatibilità</w:t>
      </w:r>
    </w:p>
    <w:p w14:paraId="4E9D20CC" w14:textId="77777777" w:rsidR="007B4F0B" w:rsidRPr="00CE215B" w:rsidRDefault="007B4F0B" w:rsidP="00712729">
      <w:pPr>
        <w:spacing w:after="0" w:line="240" w:lineRule="auto"/>
        <w:jc w:val="center"/>
        <w:rPr>
          <w:rFonts w:ascii="Verdana" w:eastAsia="Times New Roman" w:hAnsi="Verdana" w:cs="Times New Roman"/>
          <w:b/>
          <w:noProof/>
          <w:sz w:val="20"/>
          <w:szCs w:val="20"/>
          <w:lang w:val="it-IT" w:eastAsia="it-IT"/>
        </w:rPr>
      </w:pPr>
    </w:p>
    <w:p w14:paraId="3E148BEE" w14:textId="77777777" w:rsidR="007B4F0B" w:rsidRPr="00AD6926" w:rsidRDefault="007B4F0B" w:rsidP="007B4F0B">
      <w:pPr>
        <w:spacing w:before="120" w:after="120"/>
        <w:jc w:val="both"/>
        <w:rPr>
          <w:rFonts w:cstheme="minorHAnsi"/>
          <w:b/>
          <w:bCs/>
          <w:iCs/>
          <w:lang w:val="it-IT"/>
        </w:rPr>
      </w:pPr>
      <w:r w:rsidRPr="00712729">
        <w:rPr>
          <w:rFonts w:cstheme="minorHAnsi"/>
          <w:b/>
          <w:bCs/>
          <w:lang w:val="it-IT"/>
        </w:rPr>
        <w:t>OGGETTO</w:t>
      </w:r>
      <w:r w:rsidRPr="001726C0">
        <w:rPr>
          <w:rFonts w:cstheme="minorHAnsi"/>
          <w:b/>
          <w:bCs/>
          <w:lang w:val="it-IT"/>
        </w:rPr>
        <w:t xml:space="preserve">: </w:t>
      </w:r>
      <w:r w:rsidRPr="001726C0">
        <w:rPr>
          <w:rFonts w:cstheme="minorHAnsi"/>
          <w:b/>
          <w:bCs/>
          <w:iCs/>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14:paraId="043DE95E" w14:textId="562E790A" w:rsidR="00712729" w:rsidRPr="00CE215B" w:rsidRDefault="00712729" w:rsidP="00747C34">
      <w:pPr>
        <w:spacing w:after="160" w:line="256" w:lineRule="auto"/>
        <w:jc w:val="center"/>
        <w:rPr>
          <w:rFonts w:ascii="Times New Roman" w:eastAsia="Calibri" w:hAnsi="Times New Roman" w:cs="Times New Roman"/>
          <w:b/>
          <w:lang w:val="it-IT"/>
        </w:rPr>
      </w:pPr>
    </w:p>
    <w:p w14:paraId="636B85A6" w14:textId="77777777" w:rsidR="001726C0" w:rsidRDefault="001726C0" w:rsidP="002C2116">
      <w:pPr>
        <w:spacing w:before="120" w:after="120"/>
        <w:ind w:right="-1"/>
        <w:jc w:val="both"/>
        <w:rPr>
          <w:rFonts w:cstheme="minorHAnsi"/>
          <w:lang w:val="it-IT"/>
        </w:rPr>
      </w:pPr>
    </w:p>
    <w:p w14:paraId="517A5496" w14:textId="4315739C" w:rsidR="00260CC2" w:rsidRPr="00485F1E" w:rsidRDefault="002C2116" w:rsidP="00260CC2">
      <w:pPr>
        <w:spacing w:before="120" w:after="120"/>
        <w:ind w:right="-1"/>
        <w:jc w:val="both"/>
        <w:rPr>
          <w:rFonts w:cstheme="minorHAnsi"/>
          <w:lang w:val="it-IT" w:bidi="it-IT"/>
        </w:rPr>
      </w:pPr>
      <w:r w:rsidRPr="00DB4C6D">
        <w:rPr>
          <w:rFonts w:cstheme="minorHAnsi"/>
          <w:lang w:val="it-IT"/>
        </w:rPr>
        <w:t xml:space="preserve">Il/La sottoscritto/a </w:t>
      </w:r>
      <w:r w:rsidR="00165022">
        <w:rPr>
          <w:rFonts w:cstheme="minorHAnsi"/>
          <w:lang w:val="it-IT"/>
        </w:rPr>
        <w:t>___________________________</w:t>
      </w:r>
      <w:r w:rsidRPr="00DB4C6D">
        <w:rPr>
          <w:rFonts w:cstheme="minorHAnsi"/>
          <w:lang w:val="it-IT"/>
        </w:rPr>
        <w:t xml:space="preserve">nato/a </w:t>
      </w:r>
      <w:proofErr w:type="spellStart"/>
      <w:r w:rsidR="00165022">
        <w:rPr>
          <w:rFonts w:cstheme="minorHAnsi"/>
          <w:lang w:val="it-IT"/>
        </w:rPr>
        <w:t>a</w:t>
      </w:r>
      <w:proofErr w:type="spellEnd"/>
      <w:r w:rsidR="00165022">
        <w:rPr>
          <w:rFonts w:cstheme="minorHAnsi"/>
          <w:lang w:val="it-IT"/>
        </w:rPr>
        <w:t>________________</w:t>
      </w:r>
      <w:r w:rsidRPr="00DB4C6D">
        <w:rPr>
          <w:rFonts w:cstheme="minorHAnsi"/>
          <w:lang w:val="it-IT"/>
        </w:rPr>
        <w:t xml:space="preserve"> in data </w:t>
      </w:r>
      <w:r w:rsidR="00165022">
        <w:rPr>
          <w:rFonts w:cstheme="minorHAnsi"/>
          <w:lang w:val="it-IT"/>
        </w:rPr>
        <w:t>________________</w:t>
      </w:r>
      <w:r w:rsidRPr="00DB4C6D">
        <w:rPr>
          <w:rFonts w:cstheme="minorHAnsi"/>
          <w:lang w:val="it-IT"/>
        </w:rPr>
        <w:t xml:space="preserve">, C.F. </w:t>
      </w:r>
      <w:r w:rsidR="00165022">
        <w:rPr>
          <w:rFonts w:cstheme="minorHAnsi"/>
          <w:lang w:val="it-IT"/>
        </w:rPr>
        <w:t>______________</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 xml:space="preserve">servizio presso codesta Istituzione scolastica, con la qualifica di </w:t>
      </w:r>
      <w:r w:rsidR="00165022">
        <w:rPr>
          <w:rFonts w:eastAsia="Calibri" w:cstheme="minorHAnsi"/>
          <w:lang w:val="it-IT"/>
        </w:rPr>
        <w:t>____________________,</w:t>
      </w:r>
      <w:r w:rsidR="00712729">
        <w:rPr>
          <w:rFonts w:eastAsia="Calibri" w:cstheme="minorHAnsi"/>
          <w:lang w:val="it-IT"/>
        </w:rPr>
        <w:t xml:space="preserve"> </w:t>
      </w:r>
      <w:r w:rsidR="00081A4A">
        <w:rPr>
          <w:rFonts w:eastAsia="Calibri" w:cstheme="minorHAnsi"/>
          <w:lang w:val="it-IT"/>
        </w:rPr>
        <w:t xml:space="preserve">in </w:t>
      </w:r>
      <w:r w:rsidRPr="00DB4C6D">
        <w:rPr>
          <w:rFonts w:eastAsia="Calibri" w:cstheme="minorHAnsi"/>
          <w:lang w:val="it-IT"/>
        </w:rPr>
        <w:t xml:space="preserve">relazione all’incarico di </w:t>
      </w:r>
      <w:r w:rsidR="00712729">
        <w:rPr>
          <w:rFonts w:eastAsia="Calibri" w:cstheme="minorHAnsi"/>
          <w:lang w:val="it-IT"/>
        </w:rPr>
        <w:t xml:space="preserve">esperto </w:t>
      </w:r>
      <w:r w:rsidR="00485F1E">
        <w:rPr>
          <w:rFonts w:eastAsia="Calibri" w:cstheme="minorHAnsi"/>
          <w:lang w:val="it-IT"/>
        </w:rPr>
        <w:t xml:space="preserve">percorsi </w:t>
      </w:r>
      <w:r w:rsidR="00485F1E" w:rsidRPr="00485F1E">
        <w:rPr>
          <w:rFonts w:eastAsia="Calibri" w:cstheme="minorHAnsi"/>
          <w:lang w:val="it-IT"/>
        </w:rPr>
        <w:t>di orientamento con il coinvolgimento delle famiglie</w:t>
      </w:r>
      <w:r w:rsidR="00AA1E0D" w:rsidRPr="00485F1E">
        <w:rPr>
          <w:rFonts w:eastAsia="Times New Roman" w:cstheme="minorHAnsi"/>
          <w:lang w:val="it-IT" w:eastAsia="it-IT"/>
        </w:rPr>
        <w:t>, aventi ad oggetto la realizzazione di</w:t>
      </w:r>
      <w:r w:rsidR="00260CC2" w:rsidRPr="00485F1E">
        <w:rPr>
          <w:rFonts w:eastAsia="Times New Roman" w:cstheme="minorHAnsi"/>
          <w:lang w:val="it-IT" w:eastAsia="it-IT"/>
        </w:rPr>
        <w:t xml:space="preserve"> </w:t>
      </w:r>
      <w:r w:rsidR="00485F1E" w:rsidRPr="00485F1E">
        <w:rPr>
          <w:rFonts w:eastAsia="Times New Roman" w:cstheme="minorHAnsi"/>
          <w:lang w:val="it-IT" w:eastAsia="it-IT"/>
        </w:rPr>
        <w:t>Percorsi laboratoriali di teatro</w:t>
      </w:r>
      <w:bookmarkStart w:id="1" w:name="_GoBack"/>
      <w:bookmarkEnd w:id="1"/>
      <w:r w:rsidR="00485F1E" w:rsidRPr="00485F1E">
        <w:rPr>
          <w:rFonts w:eastAsia="Times New Roman" w:cstheme="minorHAnsi"/>
          <w:lang w:val="it-IT" w:eastAsia="it-IT"/>
        </w:rPr>
        <w:t>, ognuno dei quali erogato congiuntamente da un esperto e da un tutor</w:t>
      </w:r>
    </w:p>
    <w:p w14:paraId="728EE1B2" w14:textId="77777777" w:rsidR="00CE2B78" w:rsidRDefault="00CE2B78" w:rsidP="001726C0">
      <w:pPr>
        <w:spacing w:before="120" w:after="120"/>
        <w:jc w:val="both"/>
        <w:rPr>
          <w:rFonts w:eastAsia="Calibri" w:cstheme="minorHAnsi"/>
          <w:lang w:val="it-IT"/>
        </w:rPr>
      </w:pPr>
    </w:p>
    <w:p w14:paraId="0CB96217" w14:textId="4984466F" w:rsidR="001726C0" w:rsidRPr="00DB4C6D" w:rsidRDefault="001726C0" w:rsidP="001726C0">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bookmarkEnd w:id="0"/>
    <w:p w14:paraId="05BACD42" w14:textId="77777777" w:rsidR="001726C0" w:rsidRDefault="001726C0" w:rsidP="001726C0">
      <w:pPr>
        <w:spacing w:before="120" w:after="120" w:line="240" w:lineRule="auto"/>
        <w:jc w:val="center"/>
        <w:outlineLvl w:val="0"/>
        <w:rPr>
          <w:rFonts w:ascii="Calibri" w:eastAsia="Times New Roman" w:hAnsi="Calibri" w:cs="Calibri"/>
          <w:b/>
          <w:lang w:val="it-IT"/>
        </w:rPr>
      </w:pPr>
    </w:p>
    <w:p w14:paraId="085CB297" w14:textId="5250EDAC" w:rsidR="001726C0" w:rsidRPr="001726C0" w:rsidRDefault="001726C0" w:rsidP="001726C0">
      <w:pPr>
        <w:spacing w:before="120" w:after="120" w:line="240" w:lineRule="auto"/>
        <w:jc w:val="center"/>
        <w:outlineLvl w:val="0"/>
        <w:rPr>
          <w:rFonts w:ascii="Calibri" w:eastAsia="Times New Roman" w:hAnsi="Calibri" w:cs="Calibri"/>
          <w:b/>
          <w:lang w:val="it-IT"/>
        </w:rPr>
      </w:pPr>
      <w:r w:rsidRPr="001726C0">
        <w:rPr>
          <w:rFonts w:ascii="Calibri" w:eastAsia="Times New Roman" w:hAnsi="Calibri" w:cs="Calibri"/>
          <w:b/>
          <w:lang w:val="it-IT"/>
        </w:rPr>
        <w:t>DICHIARA</w:t>
      </w:r>
    </w:p>
    <w:p w14:paraId="673BED8C" w14:textId="77777777" w:rsidR="001726C0" w:rsidRPr="001726C0" w:rsidRDefault="001726C0" w:rsidP="001726C0">
      <w:pPr>
        <w:spacing w:before="120" w:after="120" w:line="240" w:lineRule="auto"/>
        <w:jc w:val="center"/>
        <w:outlineLvl w:val="0"/>
        <w:rPr>
          <w:rFonts w:ascii="Calibri" w:eastAsia="Times New Roman" w:hAnsi="Calibri" w:cs="Calibri"/>
          <w:b/>
          <w:lang w:val="it-IT"/>
        </w:rPr>
      </w:pPr>
    </w:p>
    <w:p w14:paraId="0114F186" w14:textId="77777777" w:rsidR="001726C0" w:rsidRPr="001726C0" w:rsidRDefault="001726C0" w:rsidP="001726C0">
      <w:pPr>
        <w:numPr>
          <w:ilvl w:val="0"/>
          <w:numId w:val="36"/>
        </w:numPr>
        <w:spacing w:before="120" w:after="120" w:line="240" w:lineRule="auto"/>
        <w:ind w:left="709"/>
        <w:contextualSpacing/>
        <w:jc w:val="both"/>
        <w:rPr>
          <w:rFonts w:ascii="Calibri" w:eastAsia="Calibri" w:hAnsi="Calibri" w:cs="Calibri"/>
          <w:lang w:val="it-IT"/>
        </w:rPr>
      </w:pPr>
      <w:r w:rsidRPr="001726C0">
        <w:rPr>
          <w:rFonts w:ascii="Calibri" w:eastAsia="Calibri" w:hAnsi="Calibri" w:cs="Calibri"/>
          <w:lang w:val="it-IT"/>
        </w:rPr>
        <w:t xml:space="preserve">di non trovarsi in situazione di incompatibilità, ai sensi di quanto previsto dal d.lgs. n. 39/2013 e dall’art. 53, del d.lgs. n. 165/2001; </w:t>
      </w:r>
    </w:p>
    <w:p w14:paraId="1B82571B" w14:textId="77777777" w:rsidR="001726C0" w:rsidRPr="001726C0" w:rsidRDefault="001726C0" w:rsidP="001726C0">
      <w:pPr>
        <w:spacing w:before="120" w:after="120"/>
        <w:ind w:left="709"/>
        <w:contextualSpacing/>
        <w:jc w:val="both"/>
        <w:rPr>
          <w:rFonts w:ascii="Calibri" w:eastAsia="Calibri" w:hAnsi="Calibri" w:cs="Calibri"/>
          <w:lang w:val="it-IT"/>
        </w:rPr>
      </w:pPr>
      <w:r w:rsidRPr="001726C0">
        <w:rPr>
          <w:rFonts w:ascii="Calibri" w:eastAsia="Calibri" w:hAnsi="Calibri" w:cs="Calibri"/>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2546DD7"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di non trovarsi in situazioni di conflitto di interessi, anche potenziale, ai sensi dell’art. 53, comma 14, del d.lgs. n. 165/2001, che possano interferire con l’esercizio dell’incarico;</w:t>
      </w:r>
    </w:p>
    <w:p w14:paraId="2C06BDF1"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9B186EB"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di aver preso piena cognizione del D.M. 26 aprile 2022, n. 105, recante il Codice di Comportamento dei dipendenti del Ministero dell’Istruzione e del merito;</w:t>
      </w:r>
    </w:p>
    <w:p w14:paraId="4A9199F8"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t>di impegnarsi a comunicare tempestivamente all’Istituzione scolastica conferente eventuali variazioni che dovessero intervenire nel corso dello svolgimento dell’incarico;</w:t>
      </w:r>
    </w:p>
    <w:p w14:paraId="4ECCAC90" w14:textId="77777777" w:rsidR="001726C0" w:rsidRPr="001726C0" w:rsidRDefault="001726C0" w:rsidP="001726C0">
      <w:pPr>
        <w:numPr>
          <w:ilvl w:val="0"/>
          <w:numId w:val="36"/>
        </w:numPr>
        <w:spacing w:before="120" w:after="120" w:line="240" w:lineRule="auto"/>
        <w:ind w:left="709" w:hanging="357"/>
        <w:jc w:val="both"/>
        <w:rPr>
          <w:rFonts w:ascii="Calibri" w:eastAsia="Calibri" w:hAnsi="Calibri" w:cs="Calibri"/>
          <w:lang w:val="it-IT"/>
        </w:rPr>
      </w:pPr>
      <w:r w:rsidRPr="001726C0">
        <w:rPr>
          <w:rFonts w:ascii="Calibri" w:eastAsia="Calibri" w:hAnsi="Calibri" w:cs="Calibri"/>
          <w:lang w:val="it-IT"/>
        </w:rPr>
        <w:lastRenderedPageBreak/>
        <w:t>di impegnarsi altresì a comunicare all’Istituzione scolastica qualsiasi altra circostanza sopravvenuta di carattere ostativo rispetto all’espletamento dell’incarico;</w:t>
      </w:r>
    </w:p>
    <w:p w14:paraId="1D04F89D" w14:textId="77777777" w:rsidR="001726C0" w:rsidRPr="001726C0" w:rsidRDefault="001726C0" w:rsidP="001726C0">
      <w:pPr>
        <w:numPr>
          <w:ilvl w:val="0"/>
          <w:numId w:val="36"/>
        </w:numPr>
        <w:spacing w:before="120" w:after="120" w:line="240" w:lineRule="auto"/>
        <w:ind w:left="709"/>
        <w:contextualSpacing/>
        <w:jc w:val="both"/>
        <w:rPr>
          <w:rFonts w:ascii="Calibri" w:eastAsia="Calibri" w:hAnsi="Calibri" w:cs="Calibri"/>
          <w:lang w:val="it-IT"/>
        </w:rPr>
      </w:pPr>
      <w:r w:rsidRPr="001726C0">
        <w:rPr>
          <w:rFonts w:ascii="Calibri" w:eastAsia="Calibri" w:hAnsi="Calibri" w:cs="Calibri"/>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2C272E1" w14:textId="77777777" w:rsidR="001726C0" w:rsidRPr="001726C0" w:rsidRDefault="001726C0" w:rsidP="001726C0">
      <w:pPr>
        <w:spacing w:before="120" w:after="120"/>
        <w:ind w:left="709"/>
        <w:contextualSpacing/>
        <w:jc w:val="both"/>
        <w:rPr>
          <w:rFonts w:ascii="Calibri" w:eastAsia="Calibri" w:hAnsi="Calibri" w:cs="Calibri"/>
          <w:lang w:val="it-IT"/>
        </w:rPr>
      </w:pPr>
    </w:p>
    <w:p w14:paraId="58BE0564" w14:textId="2F81CEB7" w:rsidR="001726C0" w:rsidRPr="001726C0" w:rsidRDefault="001726C0" w:rsidP="001726C0">
      <w:pPr>
        <w:overflowPunct w:val="0"/>
        <w:autoSpaceDE w:val="0"/>
        <w:autoSpaceDN w:val="0"/>
        <w:adjustRightInd w:val="0"/>
        <w:spacing w:before="120" w:after="120" w:line="240" w:lineRule="auto"/>
        <w:jc w:val="both"/>
        <w:textAlignment w:val="baseline"/>
        <w:rPr>
          <w:rFonts w:ascii="Calibri" w:eastAsia="Times New Roman" w:hAnsi="Calibri" w:cs="Calibri"/>
          <w:lang w:val="it-IT" w:eastAsia="it-IT"/>
        </w:rPr>
      </w:pPr>
      <w:r>
        <w:rPr>
          <w:rFonts w:ascii="Calibri" w:eastAsia="Times New Roman" w:hAnsi="Calibri" w:cs="Calibri"/>
          <w:lang w:val="it-IT" w:eastAsia="it-IT"/>
        </w:rPr>
        <w:t>Luogo_________________</w:t>
      </w:r>
      <w:r w:rsidRPr="001726C0">
        <w:rPr>
          <w:rFonts w:ascii="Calibri" w:eastAsia="Times New Roman" w:hAnsi="Calibri" w:cs="Calibri"/>
          <w:lang w:val="it-IT" w:eastAsia="it-IT"/>
        </w:rPr>
        <w:t xml:space="preserve">, lì </w:t>
      </w:r>
      <w:r>
        <w:rPr>
          <w:rFonts w:ascii="Calibri" w:eastAsia="Times New Roman" w:hAnsi="Calibri" w:cs="Calibri"/>
          <w:lang w:val="it-IT" w:eastAsia="it-IT"/>
        </w:rPr>
        <w:t>________________</w:t>
      </w:r>
      <w:r w:rsidRPr="001726C0">
        <w:rPr>
          <w:rFonts w:ascii="Calibri" w:eastAsia="Times New Roman" w:hAnsi="Calibri" w:cs="Calibri"/>
          <w:lang w:val="it-IT" w:eastAsia="it-IT"/>
        </w:rPr>
        <w:t xml:space="preserve"> </w:t>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p>
    <w:p w14:paraId="0CE1BD80" w14:textId="77777777" w:rsidR="001726C0" w:rsidRPr="001726C0" w:rsidRDefault="001726C0" w:rsidP="001726C0">
      <w:pPr>
        <w:overflowPunct w:val="0"/>
        <w:autoSpaceDE w:val="0"/>
        <w:autoSpaceDN w:val="0"/>
        <w:adjustRightInd w:val="0"/>
        <w:spacing w:before="120" w:after="120" w:line="240" w:lineRule="auto"/>
        <w:jc w:val="both"/>
        <w:textAlignment w:val="baseline"/>
        <w:rPr>
          <w:rFonts w:ascii="Calibri" w:eastAsia="Times New Roman" w:hAnsi="Calibri" w:cs="Calibri"/>
          <w:lang w:val="it-IT" w:eastAsia="it-IT"/>
        </w:rPr>
      </w:pP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Calibri" w:hAnsi="Calibri" w:cs="Calibri"/>
          <w:lang w:val="it-IT" w:eastAsia="it-IT"/>
        </w:rPr>
        <w:t>IL DICHIARANTE</w:t>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r>
      <w:r w:rsidRPr="001726C0">
        <w:rPr>
          <w:rFonts w:ascii="Calibri" w:eastAsia="Times New Roman" w:hAnsi="Calibri" w:cs="Calibri"/>
          <w:lang w:val="it-IT" w:eastAsia="it-IT"/>
        </w:rPr>
        <w:tab/>
        <w:t xml:space="preserve">       </w:t>
      </w:r>
      <w:bookmarkStart w:id="2" w:name="_Hlk86072743"/>
      <w:r w:rsidRPr="001726C0">
        <w:rPr>
          <w:rFonts w:ascii="Calibri" w:eastAsia="Times New Roman" w:hAnsi="Calibri" w:cs="Calibri"/>
          <w:lang w:val="it-IT" w:eastAsia="it-IT"/>
        </w:rPr>
        <w:t xml:space="preserve">  </w:t>
      </w:r>
      <w:r w:rsidRPr="001726C0">
        <w:rPr>
          <w:rFonts w:ascii="Calibri" w:eastAsia="Times New Roman" w:hAnsi="Calibri" w:cs="Calibri"/>
          <w:lang w:val="it-IT" w:eastAsia="it-IT"/>
        </w:rPr>
        <w:tab/>
        <w:t xml:space="preserve">              </w:t>
      </w:r>
    </w:p>
    <w:p w14:paraId="4B2F87C1" w14:textId="77777777" w:rsidR="001726C0" w:rsidRPr="001726C0" w:rsidRDefault="001726C0" w:rsidP="001726C0">
      <w:pPr>
        <w:spacing w:before="120" w:after="120" w:line="240" w:lineRule="auto"/>
        <w:ind w:left="4956"/>
        <w:jc w:val="both"/>
        <w:rPr>
          <w:rFonts w:ascii="Calibri" w:eastAsia="Times New Roman" w:hAnsi="Calibri" w:cs="Calibri"/>
          <w:lang w:val="it-IT"/>
        </w:rPr>
      </w:pPr>
      <w:r w:rsidRPr="001726C0">
        <w:rPr>
          <w:rFonts w:ascii="Calibri" w:eastAsia="Times New Roman" w:hAnsi="Calibri" w:cs="Calibri"/>
          <w:lang w:val="it-IT"/>
        </w:rPr>
        <w:t xml:space="preserve">                      ____________________________</w:t>
      </w:r>
      <w:bookmarkEnd w:id="2"/>
    </w:p>
    <w:p w14:paraId="7977D00D" w14:textId="77777777" w:rsidR="001726C0" w:rsidRPr="001726C0" w:rsidRDefault="001726C0" w:rsidP="001726C0">
      <w:pPr>
        <w:spacing w:before="120" w:after="120" w:line="240" w:lineRule="auto"/>
        <w:jc w:val="both"/>
        <w:outlineLvl w:val="0"/>
        <w:rPr>
          <w:rFonts w:ascii="Calibri" w:eastAsia="Times New Roman" w:hAnsi="Calibri" w:cs="Calibri"/>
          <w:b/>
          <w:u w:val="single"/>
          <w:lang w:val="it-IT"/>
        </w:rPr>
      </w:pPr>
    </w:p>
    <w:p w14:paraId="047573DE" w14:textId="77777777" w:rsidR="001726C0" w:rsidRPr="001726C0" w:rsidRDefault="001726C0" w:rsidP="001726C0">
      <w:pPr>
        <w:spacing w:before="120" w:after="120" w:line="240" w:lineRule="auto"/>
        <w:jc w:val="both"/>
        <w:outlineLvl w:val="0"/>
        <w:rPr>
          <w:rFonts w:ascii="Calibri" w:eastAsia="Times New Roman" w:hAnsi="Calibri" w:cs="Calibri"/>
          <w:lang w:val="it-IT"/>
        </w:rPr>
      </w:pPr>
      <w:r w:rsidRPr="001726C0">
        <w:rPr>
          <w:rFonts w:ascii="Calibri" w:eastAsia="Times New Roman" w:hAnsi="Calibri" w:cs="Calibri"/>
          <w:b/>
          <w:u w:val="single"/>
          <w:lang w:val="it-IT"/>
        </w:rPr>
        <w:t>Allegato</w:t>
      </w:r>
      <w:r w:rsidRPr="001726C0">
        <w:rPr>
          <w:rFonts w:ascii="Calibri" w:eastAsia="Times New Roman" w:hAnsi="Calibri" w:cs="Calibri"/>
          <w:lang w:val="it-IT"/>
        </w:rPr>
        <w:t>:</w:t>
      </w:r>
    </w:p>
    <w:p w14:paraId="28EAC9EA" w14:textId="0FD1B1E2" w:rsidR="001726C0" w:rsidRPr="001726C0" w:rsidRDefault="001726C0" w:rsidP="001726C0">
      <w:pPr>
        <w:spacing w:before="120" w:after="120" w:line="240" w:lineRule="auto"/>
        <w:ind w:left="360"/>
        <w:jc w:val="both"/>
        <w:rPr>
          <w:rFonts w:ascii="Calibri" w:eastAsia="Times New Roman" w:hAnsi="Calibri" w:cs="Calibri"/>
          <w:i/>
          <w:lang w:val="it-IT"/>
        </w:rPr>
      </w:pPr>
      <w:r w:rsidRPr="001726C0">
        <w:rPr>
          <w:rFonts w:ascii="Calibri" w:eastAsia="Times New Roman" w:hAnsi="Calibri" w:cs="Calibri"/>
          <w:i/>
          <w:lang w:val="it-IT"/>
        </w:rPr>
        <w:t>copia firmata del documento di identità del sottoscrittore, in corso di validità</w:t>
      </w:r>
    </w:p>
    <w:sectPr w:rsidR="001726C0" w:rsidRPr="001726C0" w:rsidSect="00712729">
      <w:footerReference w:type="default" r:id="rId7"/>
      <w:pgSz w:w="12240" w:h="15840"/>
      <w:pgMar w:top="568"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EA2C" w14:textId="77777777" w:rsidR="00F51E61" w:rsidRDefault="00F51E61" w:rsidP="008C2AE9">
      <w:pPr>
        <w:spacing w:after="0" w:line="240" w:lineRule="auto"/>
      </w:pPr>
      <w:r>
        <w:separator/>
      </w:r>
    </w:p>
  </w:endnote>
  <w:endnote w:type="continuationSeparator" w:id="0">
    <w:p w14:paraId="491DF711" w14:textId="77777777" w:rsidR="00F51E61" w:rsidRDefault="00F51E61"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Pr="00BF4C8D">
          <w:rPr>
            <w:rFonts w:ascii="Times New Roman" w:hAnsi="Times New Roman" w:cs="Times New Roman"/>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10"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914F" w14:textId="77777777" w:rsidR="00F51E61" w:rsidRDefault="00F51E61" w:rsidP="008C2AE9">
      <w:pPr>
        <w:spacing w:after="0" w:line="240" w:lineRule="auto"/>
      </w:pPr>
      <w:r>
        <w:separator/>
      </w:r>
    </w:p>
  </w:footnote>
  <w:footnote w:type="continuationSeparator" w:id="0">
    <w:p w14:paraId="770E6C09" w14:textId="77777777" w:rsidR="00F51E61" w:rsidRDefault="00F51E61" w:rsidP="008C2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7"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9"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0"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7"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9"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1"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1"/>
  </w:num>
  <w:num w:numId="2">
    <w:abstractNumId w:val="18"/>
  </w:num>
  <w:num w:numId="3">
    <w:abstractNumId w:val="20"/>
  </w:num>
  <w:num w:numId="4">
    <w:abstractNumId w:val="22"/>
  </w:num>
  <w:num w:numId="5">
    <w:abstractNumId w:val="1"/>
  </w:num>
  <w:num w:numId="6">
    <w:abstractNumId w:val="33"/>
  </w:num>
  <w:num w:numId="7">
    <w:abstractNumId w:val="3"/>
  </w:num>
  <w:num w:numId="8">
    <w:abstractNumId w:val="5"/>
  </w:num>
  <w:num w:numId="9">
    <w:abstractNumId w:val="32"/>
  </w:num>
  <w:num w:numId="10">
    <w:abstractNumId w:val="31"/>
  </w:num>
  <w:num w:numId="11">
    <w:abstractNumId w:val="2"/>
  </w:num>
  <w:num w:numId="12">
    <w:abstractNumId w:val="10"/>
  </w:num>
  <w:num w:numId="13">
    <w:abstractNumId w:val="15"/>
  </w:num>
  <w:num w:numId="14">
    <w:abstractNumId w:val="4"/>
  </w:num>
  <w:num w:numId="15">
    <w:abstractNumId w:val="9"/>
  </w:num>
  <w:num w:numId="16">
    <w:abstractNumId w:val="23"/>
  </w:num>
  <w:num w:numId="17">
    <w:abstractNumId w:val="37"/>
  </w:num>
  <w:num w:numId="18">
    <w:abstractNumId w:val="6"/>
  </w:num>
  <w:num w:numId="19">
    <w:abstractNumId w:val="7"/>
  </w:num>
  <w:num w:numId="20">
    <w:abstractNumId w:val="19"/>
  </w:num>
  <w:num w:numId="21">
    <w:abstractNumId w:val="34"/>
  </w:num>
  <w:num w:numId="22">
    <w:abstractNumId w:val="14"/>
  </w:num>
  <w:num w:numId="23">
    <w:abstractNumId w:val="17"/>
  </w:num>
  <w:num w:numId="24">
    <w:abstractNumId w:val="28"/>
  </w:num>
  <w:num w:numId="25">
    <w:abstractNumId w:val="8"/>
  </w:num>
  <w:num w:numId="26">
    <w:abstractNumId w:val="27"/>
  </w:num>
  <w:num w:numId="27">
    <w:abstractNumId w:val="29"/>
  </w:num>
  <w:num w:numId="28">
    <w:abstractNumId w:val="12"/>
  </w:num>
  <w:num w:numId="29">
    <w:abstractNumId w:val="36"/>
  </w:num>
  <w:num w:numId="30">
    <w:abstractNumId w:val="35"/>
  </w:num>
  <w:num w:numId="31">
    <w:abstractNumId w:val="13"/>
  </w:num>
  <w:num w:numId="32">
    <w:abstractNumId w:val="24"/>
  </w:num>
  <w:num w:numId="33">
    <w:abstractNumId w:val="16"/>
  </w:num>
  <w:num w:numId="34">
    <w:abstractNumId w:val="25"/>
  </w:num>
  <w:num w:numId="35">
    <w:abstractNumId w:val="21"/>
  </w:num>
  <w:num w:numId="36">
    <w:abstractNumId w:val="26"/>
  </w:num>
  <w:num w:numId="37">
    <w:abstractNumId w:val="30"/>
  </w:num>
  <w:num w:numId="38">
    <w:abstractNumId w:val="21"/>
  </w:num>
  <w:num w:numId="39">
    <w:abstractNumId w:val="2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55F4"/>
    <w:rsid w:val="0000692D"/>
    <w:rsid w:val="0001474A"/>
    <w:rsid w:val="000238F3"/>
    <w:rsid w:val="00045E4E"/>
    <w:rsid w:val="00054C7F"/>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022"/>
    <w:rsid w:val="001658E8"/>
    <w:rsid w:val="001726C0"/>
    <w:rsid w:val="001772B5"/>
    <w:rsid w:val="00177C70"/>
    <w:rsid w:val="001A4F43"/>
    <w:rsid w:val="001A5BC0"/>
    <w:rsid w:val="001B3E88"/>
    <w:rsid w:val="001B762F"/>
    <w:rsid w:val="001D344A"/>
    <w:rsid w:val="001D4311"/>
    <w:rsid w:val="001D5BAD"/>
    <w:rsid w:val="001E3DF6"/>
    <w:rsid w:val="001E5AFD"/>
    <w:rsid w:val="0020497D"/>
    <w:rsid w:val="00217F65"/>
    <w:rsid w:val="00223210"/>
    <w:rsid w:val="00257D9C"/>
    <w:rsid w:val="00260CC2"/>
    <w:rsid w:val="00295EA1"/>
    <w:rsid w:val="002A365C"/>
    <w:rsid w:val="002C2116"/>
    <w:rsid w:val="002C2993"/>
    <w:rsid w:val="002C6C36"/>
    <w:rsid w:val="002D7271"/>
    <w:rsid w:val="002D7E75"/>
    <w:rsid w:val="00302190"/>
    <w:rsid w:val="00302E67"/>
    <w:rsid w:val="00303FC5"/>
    <w:rsid w:val="00313849"/>
    <w:rsid w:val="003401C1"/>
    <w:rsid w:val="00351B3D"/>
    <w:rsid w:val="003548A3"/>
    <w:rsid w:val="003669A8"/>
    <w:rsid w:val="0038647C"/>
    <w:rsid w:val="00397A4B"/>
    <w:rsid w:val="003A26FE"/>
    <w:rsid w:val="003A2E36"/>
    <w:rsid w:val="003A5F68"/>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85F1E"/>
    <w:rsid w:val="00493563"/>
    <w:rsid w:val="00495766"/>
    <w:rsid w:val="004A3379"/>
    <w:rsid w:val="004A51BC"/>
    <w:rsid w:val="004B5841"/>
    <w:rsid w:val="004C5AE9"/>
    <w:rsid w:val="004E26CB"/>
    <w:rsid w:val="004F7E1E"/>
    <w:rsid w:val="00502362"/>
    <w:rsid w:val="00511667"/>
    <w:rsid w:val="00513FFB"/>
    <w:rsid w:val="005152B7"/>
    <w:rsid w:val="005154D2"/>
    <w:rsid w:val="00535A7C"/>
    <w:rsid w:val="0054361D"/>
    <w:rsid w:val="00552F4C"/>
    <w:rsid w:val="00555DD1"/>
    <w:rsid w:val="00582F7E"/>
    <w:rsid w:val="005919A1"/>
    <w:rsid w:val="005D4E7E"/>
    <w:rsid w:val="005D6A7F"/>
    <w:rsid w:val="005E393F"/>
    <w:rsid w:val="005F0471"/>
    <w:rsid w:val="006124FB"/>
    <w:rsid w:val="00627AA9"/>
    <w:rsid w:val="00631E9A"/>
    <w:rsid w:val="00643FA2"/>
    <w:rsid w:val="00650EB3"/>
    <w:rsid w:val="006535E2"/>
    <w:rsid w:val="00654664"/>
    <w:rsid w:val="00665DB9"/>
    <w:rsid w:val="006702F0"/>
    <w:rsid w:val="006A1B4B"/>
    <w:rsid w:val="006B2DCC"/>
    <w:rsid w:val="006B4ED6"/>
    <w:rsid w:val="006C2B9B"/>
    <w:rsid w:val="006D2470"/>
    <w:rsid w:val="006F08CE"/>
    <w:rsid w:val="006F1C90"/>
    <w:rsid w:val="00712729"/>
    <w:rsid w:val="00747C34"/>
    <w:rsid w:val="0076566C"/>
    <w:rsid w:val="00787C13"/>
    <w:rsid w:val="00795149"/>
    <w:rsid w:val="00795785"/>
    <w:rsid w:val="007B4F0B"/>
    <w:rsid w:val="007C05A8"/>
    <w:rsid w:val="007D61F6"/>
    <w:rsid w:val="007F33E0"/>
    <w:rsid w:val="008152BC"/>
    <w:rsid w:val="008204BC"/>
    <w:rsid w:val="00821F17"/>
    <w:rsid w:val="008277BC"/>
    <w:rsid w:val="00831C94"/>
    <w:rsid w:val="00834492"/>
    <w:rsid w:val="00870943"/>
    <w:rsid w:val="008865CA"/>
    <w:rsid w:val="008B3050"/>
    <w:rsid w:val="008C2AE9"/>
    <w:rsid w:val="008D1369"/>
    <w:rsid w:val="008D1977"/>
    <w:rsid w:val="008D4F86"/>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1E0D"/>
    <w:rsid w:val="00AA4FA2"/>
    <w:rsid w:val="00AB4F66"/>
    <w:rsid w:val="00AB6387"/>
    <w:rsid w:val="00AC1838"/>
    <w:rsid w:val="00AC4117"/>
    <w:rsid w:val="00AD6926"/>
    <w:rsid w:val="00B00F1B"/>
    <w:rsid w:val="00B14AE0"/>
    <w:rsid w:val="00B26BDA"/>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74651"/>
    <w:rsid w:val="00C85F35"/>
    <w:rsid w:val="00CA3068"/>
    <w:rsid w:val="00CA3AA2"/>
    <w:rsid w:val="00CC43A7"/>
    <w:rsid w:val="00CE0EFE"/>
    <w:rsid w:val="00CE215B"/>
    <w:rsid w:val="00CE2B78"/>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1E61"/>
    <w:rsid w:val="00F52D10"/>
    <w:rsid w:val="00F530D1"/>
    <w:rsid w:val="00F635F2"/>
    <w:rsid w:val="00F92746"/>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customStyle="1" w:styleId="Comma">
    <w:name w:val="Comma"/>
    <w:basedOn w:val="Paragrafoelenco"/>
    <w:link w:val="CommaCarattere"/>
    <w:qFormat/>
    <w:rsid w:val="00295EA1"/>
    <w:pPr>
      <w:numPr>
        <w:numId w:val="35"/>
      </w:numPr>
      <w:spacing w:after="240" w:line="240" w:lineRule="auto"/>
      <w:jc w:val="both"/>
    </w:pPr>
  </w:style>
  <w:style w:type="character" w:customStyle="1" w:styleId="CommaCarattere">
    <w:name w:val="Comma Carattere"/>
    <w:basedOn w:val="Carpredefinitoparagrafo"/>
    <w:link w:val="Comma"/>
    <w:rsid w:val="00295EA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2024-03-19T10:22:00Z</dcterms:created>
  <dcterms:modified xsi:type="dcterms:W3CDTF">2024-03-19T10:22:00Z</dcterms:modified>
</cp:coreProperties>
</file>